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F2DC8">
      <w:pPr>
        <w:jc w:val="center"/>
        <w:rPr>
          <w:rFonts w:hint="default" w:cstheme="minorBidi"/>
          <w:b/>
          <w:bCs/>
          <w:color w:val="FF0000"/>
          <w:kern w:val="2"/>
          <w:sz w:val="24"/>
          <w:szCs w:val="32"/>
          <w:lang w:val="en-US" w:eastAsia="zh-CN" w:bidi="ar-SA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 w:val="0"/>
          <w:bCs w:val="0"/>
          <w:sz w:val="24"/>
          <w:szCs w:val="24"/>
        </w:rPr>
        <w:t>《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赵州桥</w:t>
      </w:r>
      <w:r>
        <w:rPr>
          <w:rFonts w:hint="eastAsia"/>
          <w:b w:val="0"/>
          <w:bCs w:val="0"/>
          <w:sz w:val="24"/>
          <w:szCs w:val="24"/>
        </w:rPr>
        <w:t>》教案</w:t>
      </w: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第二课时</w:t>
      </w:r>
    </w:p>
    <w:p w14:paraId="2F9A801F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firstLine="482" w:firstLineChars="200"/>
        <w:jc w:val="left"/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  <w:t>谈话导入：</w:t>
      </w:r>
    </w:p>
    <w:p w14:paraId="60CEC856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firstLine="480" w:firstLineChars="200"/>
        <w:jc w:val="left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孩子们，这节课我们将继续走进历史古迹——赵州桥。希望通过这节课的学习，你们都可以做好的桥文化的小小宣讲人。</w:t>
      </w:r>
    </w:p>
    <w:p w14:paraId="00733106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firstLine="480" w:firstLineChars="200"/>
        <w:jc w:val="left"/>
        <w:rPr>
          <w:rFonts w:hint="default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上节课，我们为赵州桥制作了名片，借助名片我们对它的基本信息以及它雄伟的特点进行宣讲。</w:t>
      </w:r>
      <w:r>
        <w:rPr>
          <w:rFonts w:hint="eastAsia"/>
          <w:sz w:val="24"/>
          <w:szCs w:val="32"/>
          <w:lang w:val="en-US" w:eastAsia="zh-CN"/>
        </w:rPr>
        <w:t>谁来展示一下。（提前铺垫）感谢你的介绍。</w:t>
      </w:r>
    </w:p>
    <w:p w14:paraId="498A66F1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2.其实赵州桥不但雄伟坚固，而且还美观呢。</w:t>
      </w:r>
    </w:p>
    <w:p w14:paraId="521AC13F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任务一：文物宣传赏美观</w:t>
      </w:r>
    </w:p>
    <w:p w14:paraId="6F8BBE2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1.课文哪一小节是围绕坚固来写的？哪一小节围绕美观？</w:t>
      </w:r>
    </w:p>
    <w:p w14:paraId="7ECF160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这个句子先承接了上文，也提示了下文的内容，这样承上启下句子就是过渡句。</w:t>
      </w:r>
    </w:p>
    <w:p w14:paraId="5CFBF49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2.整个第三段围绕美观来写的。（板贴：围绕一个意思）接下来请同学们默读课文的第三自然段，用横线画出体现赵州桥美观的语句。</w:t>
      </w:r>
    </w:p>
    <w:p w14:paraId="6C8CDFD0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3.你从哪些地方感受到它的“美观”？</w:t>
      </w:r>
    </w:p>
    <w:p w14:paraId="23134F1C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赵州桥的美观就体现在栏板上那些龙的图案。</w:t>
      </w:r>
    </w:p>
    <w:p w14:paraId="24A74F2E">
      <w:pPr>
        <w:numPr>
          <w:ilvl w:val="0"/>
          <w:numId w:val="2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出示三种龙的图片，你看到了什么？</w:t>
      </w:r>
    </w:p>
    <w:p w14:paraId="2BF0C20F">
      <w:pPr>
        <w:numPr>
          <w:ilvl w:val="0"/>
          <w:numId w:val="0"/>
        </w:numPr>
        <w:spacing w:line="360" w:lineRule="auto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 xml:space="preserve">  预设：我看到了两条龙缠绕在一起；两条龙用他们的爪子互相触碰；两条龙在玩珠子。</w:t>
      </w:r>
    </w:p>
    <w:p w14:paraId="7BE6EF2B">
      <w:pPr>
        <w:numPr>
          <w:ilvl w:val="0"/>
          <w:numId w:val="2"/>
        </w:numPr>
        <w:spacing w:line="360" w:lineRule="auto"/>
        <w:ind w:left="0" w:leftChars="0"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同学们观察的很仔细，那文章的语言和你们描述的有什么不一样呢？请一位同学来读一读。</w:t>
      </w:r>
    </w:p>
    <w:p w14:paraId="5B832363">
      <w:pPr>
        <w:numPr>
          <w:ilvl w:val="0"/>
          <w:numId w:val="0"/>
        </w:numPr>
        <w:spacing w:line="360" w:lineRule="auto"/>
        <w:ind w:left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预设1：作者运用有的.....有的....还有的.....的句式写了这三种龙。</w:t>
      </w:r>
    </w:p>
    <w:p w14:paraId="2017DE62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（1）作者用排比句串联起龙的三种不同的姿态，更有条理。（板书：排比句式）</w:t>
      </w:r>
    </w:p>
    <w:p w14:paraId="0F76D1AF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（2）请你读一读，你读的时候注意到了关联词的停顿。一起读。</w:t>
      </w:r>
    </w:p>
    <w:p w14:paraId="48225829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预设2：作者用了很多四字词语，让我感觉很生动。</w:t>
      </w:r>
    </w:p>
    <w:p w14:paraId="45DD2C1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（1）有哪些？预设：相互缠绕，吐出水花，相互抵着，回首遥望，双龙戏珠</w:t>
      </w:r>
    </w:p>
    <w:p w14:paraId="4826F069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谁来读一读这些词。这些词还是什么词？（动词）</w:t>
      </w:r>
    </w:p>
    <w:p w14:paraId="747D7FB9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什么是缠绕，你在生活中见过这样的物体吗？这两条龙缠绕在一起真有意思！</w:t>
      </w:r>
    </w:p>
    <w:p w14:paraId="114B66F1">
      <w:pPr>
        <w:numPr>
          <w:ilvl w:val="0"/>
          <w:numId w:val="3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相互抵着是怎样的？请两个同学来演一演。评：我感受到两条龙相互对抗的力量，两位同学抓住动词表现得很到位。</w:t>
      </w:r>
    </w:p>
    <w:p w14:paraId="7D571900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6.小结：同学们，你们看，作者就是聚焦了不同龙的动作和形态（板贴：动作描写</w:t>
      </w:r>
      <w:bookmarkStart w:id="0" w:name="_GoBack"/>
      <w:bookmarkEnd w:id="0"/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），运用许多四字词语把龙写活了。你能把他们读活吗？</w:t>
      </w:r>
    </w:p>
    <w:p w14:paraId="1BEFB355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评价：听了你的朗读我仿佛看到这些栩栩如生的龙。谁还想读，真是活灵活现姿态万千啊！一起读。</w:t>
      </w:r>
    </w:p>
    <w:p w14:paraId="30295941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7.其实赵州桥上像这样惟妙惟肖的飞龙一共有58条，这每一条龙的神态、姿势都各有特色。快看这两条，是怎样的？预设：这两条龙相互对望。你也学会用四字词语了，真棒！</w:t>
      </w:r>
    </w:p>
    <w:p w14:paraId="327BF511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8.这些龙是如此逼真，怪不得作者在最后一句发出这样的感叹，读——所有的龙似乎都在游动，真像活了一样。</w:t>
      </w:r>
    </w:p>
    <w:p w14:paraId="665A11EB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9.为什么赵州桥上雕刻的是龙而不是其他动物形象？</w:t>
      </w:r>
    </w:p>
    <w:p w14:paraId="623EA44B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 xml:space="preserve">生：龙神通广大，我们都是龙的传人。  </w:t>
      </w:r>
    </w:p>
    <w:p w14:paraId="098F6862">
      <w:pPr>
        <w:numPr>
          <w:ilvl w:val="0"/>
          <w:numId w:val="0"/>
        </w:numPr>
        <w:spacing w:line="360" w:lineRule="auto"/>
        <w:ind w:left="479" w:leftChars="228" w:firstLine="0" w:firstLineChars="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补充资料：</w:t>
      </w:r>
      <w:r>
        <w:rPr>
          <w:rFonts w:ascii="宋体" w:hAnsi="宋体" w:eastAsia="宋体" w:cs="宋体"/>
          <w:sz w:val="24"/>
          <w:szCs w:val="24"/>
        </w:rPr>
        <w:t>龙，是中国古代传说中的神奇灵物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可兴云作雨，神通广大。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赵州桥以龙的形象作为石雕主体，表现了人们祈求风调雨顺、生活太平的美好愿望。</w:t>
      </w:r>
    </w:p>
    <w:p w14:paraId="28679071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10.中华传统文化博大精深，让我们带着龙的传人的自豪感，再来读读这段话。</w:t>
      </w:r>
    </w:p>
    <w:p w14:paraId="20FA8D8B">
      <w:pPr>
        <w:numPr>
          <w:ilvl w:val="0"/>
          <w:numId w:val="0"/>
        </w:numPr>
        <w:spacing w:line="360" w:lineRule="auto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小结：这段话围绕美观，选择三种有代表性的龙的形态，用排比句串联，加入动作描写，生动地写出图案的精美。</w:t>
      </w:r>
    </w:p>
    <w:p w14:paraId="12B55D3C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 w:cstheme="minorBidi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  <w:t>任务二：文物宣传绘姿态</w:t>
      </w:r>
    </w:p>
    <w:p w14:paraId="2ADEF2F8">
      <w:pPr>
        <w:numPr>
          <w:ilvl w:val="0"/>
          <w:numId w:val="0"/>
        </w:numPr>
        <w:spacing w:line="360" w:lineRule="auto"/>
        <w:ind w:left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1.桥文化中，其实除了赵州桥，卢沟桥也是我国的历史文化遗产呢，我们来听听讲解员的介绍吧。</w:t>
      </w:r>
    </w:p>
    <w:p w14:paraId="30C740CE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2.你看卢沟桥的狮子说是多得数也数不清，我们近距离来看几只。</w:t>
      </w:r>
    </w:p>
    <w:p w14:paraId="641AF53A">
      <w:pPr>
        <w:numPr>
          <w:ilvl w:val="0"/>
          <w:numId w:val="0"/>
        </w:numPr>
        <w:spacing w:line="360" w:lineRule="auto"/>
        <w:ind w:left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（1）看看这只石狮子，它有着怎样的动作和表情。</w:t>
      </w:r>
    </w:p>
    <w:p w14:paraId="113E6783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u w:val="single"/>
          <w:lang w:val="en-US" w:eastAsia="zh-CN" w:bidi="ar-SA"/>
        </w:rPr>
        <w:t>预设：一只脚踩着球，十分生气的样子。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  <w:t>是啊，你关注到它的神态（板贴：神态描写），怒目圆睁（黑板写），仿佛一口气要把所有人吃掉。</w:t>
      </w:r>
    </w:p>
    <w:p w14:paraId="0DD89B3E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（2）这只呢？</w:t>
      </w: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u w:val="single"/>
          <w:lang w:val="en-US" w:eastAsia="zh-CN" w:bidi="ar-SA"/>
        </w:rPr>
        <w:t>预设：这只狮子蹲在石柱上，面带微笑，看着远方</w:t>
      </w: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lang w:val="en-US" w:eastAsia="zh-CN" w:bidi="ar-SA"/>
        </w:rPr>
        <w:t>; （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  <w:t>眉开眼笑，蹲坐眺望）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lang w:val="en-US" w:eastAsia="zh-CN" w:bidi="ar-SA"/>
        </w:rPr>
        <w:t>这样子可真有意思！</w:t>
      </w:r>
    </w:p>
    <w:p w14:paraId="44865657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lang w:val="en-US" w:eastAsia="zh-CN" w:bidi="ar-SA"/>
        </w:rPr>
        <w:t>（3）再看看这些石狮子和刚刚的有什么不一样？</w:t>
      </w: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lang w:val="en-US" w:eastAsia="zh-CN" w:bidi="ar-SA"/>
        </w:rPr>
        <w:t>（有大狮子和小狮子）</w:t>
      </w:r>
    </w:p>
    <w:p w14:paraId="44B44641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（4）是的，卢沟桥的狮子真是大小不一，各不相同。那他们在做什么呢？</w:t>
      </w:r>
    </w:p>
    <w:p w14:paraId="757BDE71">
      <w:pPr>
        <w:numPr>
          <w:ilvl w:val="0"/>
          <w:numId w:val="0"/>
        </w:numPr>
        <w:spacing w:line="360" w:lineRule="auto"/>
        <w:ind w:leftChars="200"/>
        <w:jc w:val="both"/>
        <w:rPr>
          <w:rFonts w:hint="default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u w:val="single"/>
          <w:lang w:val="en-US" w:eastAsia="zh-CN" w:bidi="ar-SA"/>
        </w:rPr>
        <w:t xml:space="preserve">预设：一只大狮子笑嘻嘻的，亲切地抚摸着小狮子的背，两只小狮子躺在妈妈的身子底下，咧开了嘴，仿佛在和大狮子分享愉快的事情。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  <w:t>“依偎怀中”“咧嘴微笑”（黑板写）多么温馨的画面啊！你还加入了自己的想象。</w:t>
      </w:r>
    </w:p>
    <w:p w14:paraId="2B5F1823">
      <w:pPr>
        <w:numPr>
          <w:ilvl w:val="0"/>
          <w:numId w:val="0"/>
        </w:numPr>
        <w:spacing w:line="360" w:lineRule="auto"/>
        <w:ind w:leftChars="200"/>
        <w:jc w:val="both"/>
        <w:rPr>
          <w:rFonts w:hint="eastAsia" w:ascii="宋体" w:hAnsi="宋体" w:eastAsia="宋体" w:cs="宋体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（5）这几只呢？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预设：</w:t>
      </w:r>
      <w:r>
        <w:rPr>
          <w:rFonts w:hint="eastAsia" w:ascii="楷体" w:hAnsi="楷体" w:eastAsia="楷体" w:cs="楷体"/>
          <w:sz w:val="24"/>
          <w:szCs w:val="24"/>
          <w:u w:val="single"/>
        </w:rPr>
        <w:t>几只调皮的小狮子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在</w:t>
      </w:r>
      <w:r>
        <w:rPr>
          <w:rFonts w:hint="eastAsia" w:ascii="楷体" w:hAnsi="楷体" w:eastAsia="楷体" w:cs="楷体"/>
          <w:sz w:val="24"/>
          <w:szCs w:val="24"/>
          <w:u w:val="single"/>
        </w:rPr>
        <w:t>大狮子的肚子下，互相争抢着玲珑球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玩</w:t>
      </w:r>
      <w:r>
        <w:rPr>
          <w:rFonts w:hint="eastAsia" w:ascii="楷体" w:hAnsi="楷体" w:eastAsia="楷体" w:cs="楷体"/>
          <w:sz w:val="24"/>
          <w:szCs w:val="24"/>
          <w:u w:val="single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是啊，两只小狮子“你争我抢”，谁也不肯松手。小狮子会怎样到大狮子身子底下啊？真棒，一个钻字让我看到了这是只敏捷的小狮子！（写黑板）</w:t>
      </w:r>
    </w:p>
    <w:p w14:paraId="4B139736">
      <w:pPr>
        <w:numPr>
          <w:ilvl w:val="0"/>
          <w:numId w:val="0"/>
        </w:numPr>
        <w:spacing w:line="360" w:lineRule="auto"/>
        <w:ind w:left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（6）同学们说的真好，看来卢沟桥的狮子不仅多而且形态各异呢。请同学们仿照赵州桥的第三段，围绕一个意思，用上“有的...有的...还有的...”的排比句式，加上动作、神态描写，写一写卢沟桥的狮子。拿出学习单开始。</w:t>
      </w:r>
    </w:p>
    <w:p w14:paraId="16F8B61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u w:val="non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kern w:val="2"/>
          <w:sz w:val="24"/>
          <w:szCs w:val="32"/>
          <w:u w:val="none"/>
          <w:lang w:val="en-US" w:eastAsia="zh-CN" w:bidi="ar-SA"/>
        </w:rPr>
        <w:t>有的蹲在石柱上，面带微笑，像是在眺望远方;有的低着头，好像听着桥下流的声音;有的一只小狮子依偎在母狮子的怀里，像是在闭目养神，另一只趴在大狮子的背上像在说悄悄话;有的小狮子藏在大狮子的身后，好像在玩捉迷藏;有的狮子一只脚踩着球，怒目圆睁，仿佛一口气要把所有人吃掉；有的是一只小狮子爬到大狮子背上，奶声奶气地求大狮子给它挠痒痒；还有一只趴在大狮子的肩上，正在惬意地晒着太阳； 还有的是一只小狮子依偎在大狮子的怀抱里，叼着它的铃铛撒娇……还有的小狮太顽皮了，被大狮子用爪子按在了地上。</w:t>
      </w:r>
    </w:p>
    <w:p w14:paraId="1BC1D632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3.个别分享，师生共评。</w:t>
      </w:r>
    </w:p>
    <w:p w14:paraId="205E95C8">
      <w:pPr>
        <w:numPr>
          <w:ilvl w:val="0"/>
          <w:numId w:val="0"/>
        </w:numPr>
        <w:spacing w:line="360" w:lineRule="auto"/>
        <w:jc w:val="both"/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  <w:t>任务三：文物宣传增自信</w:t>
      </w:r>
    </w:p>
    <w:p w14:paraId="7CA45489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4"/>
          <w:szCs w:val="32"/>
          <w:lang w:val="en-US" w:eastAsia="zh-CN" w:bidi="ar-SA"/>
        </w:rPr>
        <w:t>出示最后一段：</w:t>
      </w:r>
    </w:p>
    <w:p w14:paraId="56F42D5E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1.赵州桥建成后，成为接通南北的交通要塞，极大地促进了当时社会经济的发展。女生请你赞叹地读——</w:t>
      </w:r>
    </w:p>
    <w:p w14:paraId="4139ADA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它历经千年风雨，至今仍可通行车辆。男生请你骄傲地读——</w:t>
      </w:r>
    </w:p>
    <w:p w14:paraId="487A6B7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这样伟大的创举，在1991年被认定为“国际土木工程里程碑”，它堪称世界桥梁建筑史上的奇迹。作为中国人，让我们一起骄傲地读。——</w:t>
      </w:r>
    </w:p>
    <w:p w14:paraId="339ABEBF"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2.相信今天的学习能让各位同学更有民族自豪感和自信心了，我们要把这份自信和自豪融入到文物宣传词中，让更多人了解它、走近它、喜欢它、赞美它。</w:t>
      </w:r>
    </w:p>
    <w:p w14:paraId="4919FA37">
      <w:pPr>
        <w:numPr>
          <w:ilvl w:val="0"/>
          <w:numId w:val="0"/>
        </w:numPr>
        <w:spacing w:line="360" w:lineRule="auto"/>
        <w:ind w:firstLine="480"/>
        <w:jc w:val="both"/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3.作为传统文化宣讲人，还记得我们的讲解要求吗？自然大方，语句连贯，重点突出。通过今天这堂课的学习，我们的讲解要有一个要求，要讲解生动。那么下面就请你来当文化宣讲人，用上老师给的这些词语，介绍一下赵州桥，在小组内试着宣讲，然后我们小组派代表宣讲，开始吧，四人为小组。</w:t>
      </w:r>
    </w:p>
    <w:p w14:paraId="641D2DA8">
      <w:pPr>
        <w:numPr>
          <w:ilvl w:val="0"/>
          <w:numId w:val="0"/>
        </w:numPr>
        <w:spacing w:line="360" w:lineRule="auto"/>
        <w:ind w:firstLine="48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  <w:t>师:看到同学们在小组内宣讲的有声有色，谁来现场宣讲</w:t>
      </w: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？</w:t>
      </w:r>
    </w:p>
    <w:p w14:paraId="144D014F">
      <w:pPr>
        <w:numPr>
          <w:ilvl w:val="0"/>
          <w:numId w:val="0"/>
        </w:numPr>
        <w:spacing w:line="360" w:lineRule="auto"/>
        <w:ind w:firstLine="48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宣讲员语言表述完整，用词准确，描述生动。/不仅围绕一个意思把它介绍得清楚具体，而且还加上了动作和表情，具有感染力。可以获得“最佳宣讲人”的称号。</w:t>
      </w:r>
    </w:p>
    <w:p w14:paraId="793C1910">
      <w:pPr>
        <w:numPr>
          <w:ilvl w:val="0"/>
          <w:numId w:val="0"/>
        </w:numPr>
        <w:spacing w:line="360" w:lineRule="auto"/>
        <w:ind w:firstLine="480"/>
        <w:jc w:val="both"/>
        <w:rPr>
          <w:rFonts w:hint="default" w:cstheme="minorBidi"/>
          <w:b w:val="0"/>
          <w:bCs w:val="0"/>
          <w:color w:val="FF0000"/>
          <w:kern w:val="2"/>
          <w:sz w:val="24"/>
          <w:szCs w:val="32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4"/>
          <w:szCs w:val="32"/>
          <w:lang w:val="en-US" w:eastAsia="zh-CN" w:bidi="ar-SA"/>
        </w:rPr>
        <w:t>同学们我国历史文化古迹跨越千年,遍布南北,这些都是我国劳动人民智慧和才干的结晶,都是中华民族的瑰宝。课后,请同学们继续探寻中国历史文化遗产,去查找资料,争做中华优秀传统文化的宣讲人。</w:t>
      </w:r>
    </w:p>
    <w:p w14:paraId="46D7470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cstheme="minorBidi"/>
          <w:b w:val="0"/>
          <w:bCs w:val="0"/>
          <w:kern w:val="2"/>
          <w:sz w:val="24"/>
          <w:szCs w:val="32"/>
          <w:lang w:val="en-US" w:eastAsia="zh-CN" w:bidi="ar-SA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8F7B5"/>
    <w:multiLevelType w:val="singleLevel"/>
    <w:tmpl w:val="A7C8F7B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38CE38D"/>
    <w:multiLevelType w:val="singleLevel"/>
    <w:tmpl w:val="638CE3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F5D979"/>
    <w:multiLevelType w:val="singleLevel"/>
    <w:tmpl w:val="68F5D97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yMTNhZmYzNWE0NjQzM2RhNzA5OGVlMWRlNjU1NTMifQ=="/>
  </w:docVars>
  <w:rsids>
    <w:rsidRoot w:val="00000000"/>
    <w:rsid w:val="0247207F"/>
    <w:rsid w:val="08C90A87"/>
    <w:rsid w:val="12FC7A44"/>
    <w:rsid w:val="139B2B14"/>
    <w:rsid w:val="2DA842B4"/>
    <w:rsid w:val="308E478C"/>
    <w:rsid w:val="33BF37E8"/>
    <w:rsid w:val="34BB221B"/>
    <w:rsid w:val="35151B05"/>
    <w:rsid w:val="36D25030"/>
    <w:rsid w:val="3FD140EA"/>
    <w:rsid w:val="3FD24FBE"/>
    <w:rsid w:val="45447129"/>
    <w:rsid w:val="4578524C"/>
    <w:rsid w:val="49FF374A"/>
    <w:rsid w:val="4A8328D5"/>
    <w:rsid w:val="4DFF080E"/>
    <w:rsid w:val="53526812"/>
    <w:rsid w:val="53C30ACE"/>
    <w:rsid w:val="597F5E34"/>
    <w:rsid w:val="5A5061C7"/>
    <w:rsid w:val="5CA00684"/>
    <w:rsid w:val="633A2331"/>
    <w:rsid w:val="65786D3C"/>
    <w:rsid w:val="6E386325"/>
    <w:rsid w:val="77663136"/>
    <w:rsid w:val="7A0268BC"/>
    <w:rsid w:val="7E88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2456</Words>
  <Characters>2493</Characters>
  <Lines>0</Lines>
  <Paragraphs>0</Paragraphs>
  <TotalTime>689</TotalTime>
  <ScaleCrop>false</ScaleCrop>
  <LinksUpToDate>false</LinksUpToDate>
  <CharactersWithSpaces>2501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2024-03-02T03:23:00Z</dcterms:created>
  <dc:creator>wangl</dc:creator>
  <cp:lastModifiedBy>Sweet</cp:lastModifiedBy>
  <cp:lastPrinted>2025-03-11T07:46:00Z</cp:lastPrinted>
  <dcterms:modified xsi:type="dcterms:W3CDTF">2025-03-14T09:52:03Z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9D2B7BA23C1C44B4945E10F659ACA38B_13</vt:lpwstr>
  </property>
  <property fmtid="{D5CDD505-2E9C-101B-9397-08002B2CF9AE}" pid="4" name="KSOTemplateDocerSaveRecord">
    <vt:lpwstr>eyJoZGlkIjoiY2VjMjc5NmI3YzkyNjRmNjhiYjliZGM1MTNhN2I4NDgiLCJ1c2VySWQiOiIzMzU5NDM0ODkifQ==</vt:lpwstr>
  </property>
</Properties>
</file>